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352176">
        <w:t xml:space="preserve">старшей </w:t>
      </w:r>
      <w:r w:rsidR="00DD4FCA">
        <w:t xml:space="preserve"> </w:t>
      </w:r>
      <w:r w:rsidR="003F2648">
        <w:t>логопедической</w:t>
      </w:r>
      <w:r w:rsidR="009C5757">
        <w:t xml:space="preserve"> </w:t>
      </w:r>
      <w:r w:rsidR="00573D77">
        <w:t>группы № 3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352176">
        <w:rPr>
          <w:b/>
          <w:sz w:val="24"/>
        </w:rPr>
        <w:t xml:space="preserve"> старшей </w:t>
      </w:r>
      <w:r w:rsidR="003F2648">
        <w:rPr>
          <w:b/>
          <w:sz w:val="24"/>
        </w:rPr>
        <w:t>логопедической</w:t>
      </w:r>
      <w:r>
        <w:rPr>
          <w:b/>
          <w:sz w:val="24"/>
        </w:rPr>
        <w:t xml:space="preserve"> группы </w:t>
      </w:r>
    </w:p>
    <w:p w:rsidR="00DD4FCA" w:rsidRDefault="00573D77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>Макаровой Марией Владимировной, Самариной Мариной Александровной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r>
        <w:rPr>
          <w:spacing w:val="-2"/>
        </w:rPr>
        <w:t>рассчитана</w:t>
      </w:r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 w:rsidR="00DE7AA5">
        <w:rPr>
          <w:spacing w:val="-2"/>
        </w:rPr>
        <w:t>10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352176">
        <w:rPr>
          <w:spacing w:val="-2"/>
        </w:rPr>
        <w:t>5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352176">
        <w:rPr>
          <w:spacing w:val="-2"/>
        </w:rPr>
        <w:t>6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  <w:rPr>
          <w:color w:val="1A1A1A"/>
        </w:rPr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352176" w:rsidRPr="00352176" w:rsidRDefault="00352176" w:rsidP="00352176">
      <w:pPr>
        <w:rPr>
          <w:b/>
          <w:sz w:val="24"/>
          <w:szCs w:val="24"/>
        </w:rPr>
      </w:pPr>
      <w:r w:rsidRPr="00352176">
        <w:rPr>
          <w:b/>
          <w:sz w:val="24"/>
          <w:szCs w:val="24"/>
        </w:rPr>
        <w:t>Результатом реализации Рабочей программы для детей старшего возраста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должны стать проявление базисных характеристик дошкольников: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Возросший интерес и потребность в общении, особенно со сверстниками;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Высокая мыслительная активность;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Возникновение интереса к выполнению необходимых гигиенических процедур,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Владение активной речью, многочисленным речевым играм;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Проявление многообразных способов выражения своих чувств, а также сочувствия,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сопереживания другим;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 xml:space="preserve">Начинается регулирование своего поведения в соответствии </w:t>
      </w:r>
      <w:proofErr w:type="gramStart"/>
      <w:r w:rsidRPr="00352176">
        <w:rPr>
          <w:sz w:val="24"/>
          <w:szCs w:val="24"/>
        </w:rPr>
        <w:t>с</w:t>
      </w:r>
      <w:proofErr w:type="gramEnd"/>
      <w:r w:rsidRPr="00352176">
        <w:rPr>
          <w:sz w:val="24"/>
          <w:szCs w:val="24"/>
        </w:rPr>
        <w:t xml:space="preserve"> принятыми в</w:t>
      </w:r>
    </w:p>
    <w:p w:rsidR="00352176" w:rsidRPr="00352176" w:rsidRDefault="00352176" w:rsidP="00352176">
      <w:pPr>
        <w:rPr>
          <w:sz w:val="24"/>
          <w:szCs w:val="24"/>
        </w:rPr>
      </w:pPr>
      <w:proofErr w:type="gramStart"/>
      <w:r w:rsidRPr="00352176">
        <w:rPr>
          <w:sz w:val="24"/>
          <w:szCs w:val="24"/>
        </w:rPr>
        <w:t>обществе</w:t>
      </w:r>
      <w:proofErr w:type="gramEnd"/>
      <w:r w:rsidRPr="00352176">
        <w:rPr>
          <w:sz w:val="24"/>
          <w:szCs w:val="24"/>
        </w:rPr>
        <w:t xml:space="preserve"> нормами; ребенок умеет довести начатое дело до конца;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Проявляется инициативность в выборе тематики игр, постановке и разрешении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новых проблемных ситуаций;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Проявляется элементарная самостоятельность и ответственность;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Свобода поведения выражается в стремлении совершать независимые поступки,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352176" w:rsidRPr="00352176" w:rsidRDefault="00352176" w:rsidP="00352176">
      <w:pPr>
        <w:rPr>
          <w:sz w:val="24"/>
          <w:szCs w:val="24"/>
        </w:rPr>
      </w:pPr>
      <w:r w:rsidRPr="00352176">
        <w:rPr>
          <w:sz w:val="24"/>
          <w:szCs w:val="24"/>
        </w:rPr>
        <w:t>защищать свою позицию</w:t>
      </w:r>
    </w:p>
    <w:p w:rsidR="00352176" w:rsidRDefault="00352176" w:rsidP="00114868">
      <w:pPr>
        <w:pStyle w:val="a3"/>
        <w:ind w:right="139"/>
      </w:pPr>
    </w:p>
    <w:sectPr w:rsidR="00352176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14868"/>
    <w:rsid w:val="00142747"/>
    <w:rsid w:val="001B6987"/>
    <w:rsid w:val="002F56CA"/>
    <w:rsid w:val="00352176"/>
    <w:rsid w:val="003F2648"/>
    <w:rsid w:val="00421800"/>
    <w:rsid w:val="00517CCB"/>
    <w:rsid w:val="00573D77"/>
    <w:rsid w:val="00646F8A"/>
    <w:rsid w:val="006E6F67"/>
    <w:rsid w:val="00701F53"/>
    <w:rsid w:val="007A4859"/>
    <w:rsid w:val="007E118E"/>
    <w:rsid w:val="00813858"/>
    <w:rsid w:val="009C5757"/>
    <w:rsid w:val="00BD4D75"/>
    <w:rsid w:val="00CD59D8"/>
    <w:rsid w:val="00CE5645"/>
    <w:rsid w:val="00D01BA2"/>
    <w:rsid w:val="00D26DDC"/>
    <w:rsid w:val="00DD4FCA"/>
    <w:rsid w:val="00DE7AA5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3</cp:revision>
  <dcterms:created xsi:type="dcterms:W3CDTF">2024-12-17T07:53:00Z</dcterms:created>
  <dcterms:modified xsi:type="dcterms:W3CDTF">2024-12-17T08:00:00Z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