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9C" w:rsidRPr="00CE5C82" w:rsidRDefault="00B8105E" w:rsidP="00CE5C82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Экологическая акция</w:t>
      </w:r>
      <w:r w:rsidR="001F779C" w:rsidRP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подготовительной группы «</w:t>
      </w:r>
      <w:proofErr w:type="spellStart"/>
      <w:proofErr w:type="gramStart"/>
      <w:r w:rsidR="001F779C" w:rsidRP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Любознайки</w:t>
      </w:r>
      <w:proofErr w:type="spellEnd"/>
      <w:r w:rsidR="001F779C" w:rsidRP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  <w:r w:rsid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 </w:t>
      </w:r>
      <w:proofErr w:type="gramEnd"/>
      <w:r w:rsid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«Сдай батарейку – спаси ёжика»</w:t>
      </w:r>
      <w:r w:rsidR="001F779C" w:rsidRPr="00CE5C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Батарейка </w:t>
      </w:r>
      <w:r w:rsidR="00A11124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свою жизнь в каком</w:t>
      </w:r>
      <w:r w:rsidR="002E0FD8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устройстве, но точно заканчивает свой путь в мусорном ведре. И не многие знают истинный вред, который наносит обыкновенная пальчиковая батарейка, неразумно выкинутая в мусорное ведро. А вред на самом деле велик! Подсчитано, что одна </w:t>
      </w:r>
      <w:r w:rsidR="00CE5C82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батарейка, попавшая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почву, загрязняет 20 квадратных метров земли, а в лесной зоне это территория обитания двух кротов, одного ёжика и нескольких тысяч дождевых червей. 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экологическая культура современного общества не совершенна. Мы просто выкидываем бумагу, пластик, стекло, различный лом металлов, отправляем на свалку и экологически опасный мусор, не читая предупреждающих значков на изделии. А между прочим на лампах дневного света и на батарейках имеется особый знак,</w:t>
      </w:r>
      <w:r w:rsidR="00647ACA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редупреждающий о том, что они подлежат утилизации особым способом.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«Взращивать» экологическую культуру м</w:t>
      </w:r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решили на самой благодатной – 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почве </w:t>
      </w:r>
      <w:r w:rsidR="002E0FD8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провели акцию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говорящим название «Батарейка».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была проста: собрать как можно больше различных батареек для последующей их утилизации. Так же данное мероприятие носило просветительский характер. В группе проводились беседы, в процессе которых ребятам было разъяснено о том, что происходит, если батарейки попадают в почв</w:t>
      </w:r>
      <w:r w:rsidR="00A11124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а </w:t>
      </w:r>
      <w:proofErr w:type="gramStart"/>
      <w:r w:rsidR="00A11124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CE5C82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CE5C82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рождении батареек. Акция проходила с мая по октябрь. Символом акции стал лесной ёж</w:t>
      </w:r>
      <w:r w:rsidR="00A11124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который так полюбился детям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Удивила активность ребят и их родителей. Они находили и приносили по 10-30 батареек</w:t>
      </w:r>
      <w:r w:rsidR="002E0FD8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сломанный телефон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завершения акции все собранные батарейки мы отправили в бокс для приема отработанных батареек,</w:t>
      </w:r>
      <w:r w:rsidR="002E0FD8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находится в холле 409 школы. Следующим этапом для наших батареек станет переработка.</w:t>
      </w:r>
      <w:r w:rsidR="002E0FD8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2E0FD8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наши батарейки станут зубным цементом, или удобрением, а может быть они стану</w:t>
      </w:r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запчастью</w:t>
      </w:r>
      <w:proofErr w:type="spellEnd"/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троллейбуса...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они точно не попадут в почву и не нанесут ущерб окружающей среде. В заключении скажу, что акция эта не разовая. Массово она будет проводиться два раза в год. </w:t>
      </w:r>
    </w:p>
    <w:p w:rsidR="00B8105E" w:rsidRPr="00CE5C82" w:rsidRDefault="00B8105E" w:rsidP="00CE5C82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 всех родителей поддержать нашу акцию и сдавать использованные батарейки в специальные контейнеры.</w:t>
      </w:r>
    </w:p>
    <w:p w:rsidR="00A11124" w:rsidRPr="00CE5C82" w:rsidRDefault="00D5151F" w:rsidP="00CE5C8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более 300 батареек!!!</w:t>
      </w: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2F6FBDC" wp14:editId="0829282E">
            <wp:simplePos x="0" y="0"/>
            <wp:positionH relativeFrom="page">
              <wp:posOffset>2755900</wp:posOffset>
            </wp:positionH>
            <wp:positionV relativeFrom="paragraph">
              <wp:posOffset>13970</wp:posOffset>
            </wp:positionV>
            <wp:extent cx="2372400" cy="3344400"/>
            <wp:effectExtent l="0" t="0" r="0" b="0"/>
            <wp:wrapSquare wrapText="bothSides"/>
            <wp:docPr id="4" name="Рисунок 12" descr="C:\Users\Татьяна\Desktop\WP_20161006_11_11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WP_20161006_11_11_58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33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82" w:rsidRDefault="00CE5C82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CE5C82" w:rsidRDefault="00A11124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 Т.В.</w:t>
      </w:r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08F8" w:rsidRPr="00CE5C82" w:rsidRDefault="00A11124" w:rsidP="00CE5C82">
      <w:pPr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Старковская</w:t>
      </w:r>
      <w:proofErr w:type="spellEnd"/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sectPr w:rsidR="007C08F8" w:rsidRPr="00CE5C82" w:rsidSect="00CE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6598"/>
    <w:multiLevelType w:val="multilevel"/>
    <w:tmpl w:val="1B9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5E"/>
    <w:rsid w:val="001F779C"/>
    <w:rsid w:val="002E0FD8"/>
    <w:rsid w:val="002F7A43"/>
    <w:rsid w:val="0030587E"/>
    <w:rsid w:val="00332C80"/>
    <w:rsid w:val="003E5F06"/>
    <w:rsid w:val="004538E5"/>
    <w:rsid w:val="004C7323"/>
    <w:rsid w:val="0057114D"/>
    <w:rsid w:val="005A32DB"/>
    <w:rsid w:val="005F1B9A"/>
    <w:rsid w:val="00647ACA"/>
    <w:rsid w:val="007356A3"/>
    <w:rsid w:val="00745DA7"/>
    <w:rsid w:val="00760274"/>
    <w:rsid w:val="007C08F8"/>
    <w:rsid w:val="00814C84"/>
    <w:rsid w:val="009943D7"/>
    <w:rsid w:val="00A11124"/>
    <w:rsid w:val="00B41470"/>
    <w:rsid w:val="00B8105E"/>
    <w:rsid w:val="00C34E31"/>
    <w:rsid w:val="00C7213A"/>
    <w:rsid w:val="00CE5C82"/>
    <w:rsid w:val="00D5151F"/>
    <w:rsid w:val="00DB0752"/>
    <w:rsid w:val="00DC02F8"/>
    <w:rsid w:val="00DC660E"/>
    <w:rsid w:val="00EA55F2"/>
    <w:rsid w:val="00EC4159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0FF1"/>
  <w15:docId w15:val="{D431F15C-B9AA-42B5-816B-15B3242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F8"/>
  </w:style>
  <w:style w:type="paragraph" w:styleId="1">
    <w:name w:val="heading 1"/>
    <w:basedOn w:val="a"/>
    <w:link w:val="10"/>
    <w:uiPriority w:val="9"/>
    <w:qFormat/>
    <w:rsid w:val="00B81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1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1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Виктория Зорина</cp:lastModifiedBy>
  <cp:revision>7</cp:revision>
  <cp:lastPrinted>2016-10-29T19:18:00Z</cp:lastPrinted>
  <dcterms:created xsi:type="dcterms:W3CDTF">2016-10-29T18:04:00Z</dcterms:created>
  <dcterms:modified xsi:type="dcterms:W3CDTF">2016-10-30T19:55:00Z</dcterms:modified>
</cp:coreProperties>
</file>