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Look w:val="04A0" w:firstRow="1" w:lastRow="0" w:firstColumn="1" w:lastColumn="0" w:noHBand="0" w:noVBand="1"/>
      </w:tblPr>
      <w:tblGrid>
        <w:gridCol w:w="4385"/>
        <w:gridCol w:w="5103"/>
      </w:tblGrid>
      <w:tr w:rsidR="009A1474" w:rsidRPr="009A1474" w:rsidTr="00DE5759">
        <w:trPr>
          <w:trHeight w:val="6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Default="004665B3" w:rsidP="009A1474">
            <w:pP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Пантелеева Татьяна Васильевна</w:t>
            </w:r>
          </w:p>
        </w:tc>
      </w:tr>
      <w:tr w:rsidR="009A1474" w:rsidRPr="009A1474" w:rsidTr="00DE5759">
        <w:trPr>
          <w:trHeight w:val="3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Воспитатель</w:t>
            </w:r>
          </w:p>
        </w:tc>
      </w:tr>
      <w:tr w:rsidR="009A1474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1474" w:rsidRPr="009A1474" w:rsidTr="00DE5759">
        <w:trPr>
          <w:trHeight w:val="24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9A1474" w:rsidRPr="009A1474" w:rsidTr="00DE5759">
        <w:trPr>
          <w:trHeight w:val="3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1474" w:rsidRPr="009A1474" w:rsidRDefault="004665B3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4665B3">
              <w:rPr>
                <w:rFonts w:ascii="Times New Roman" w:hAnsi="Times New Roman" w:cs="Times New Roman"/>
                <w:color w:val="000000"/>
              </w:rPr>
              <w:t>Приднестровский Государственный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65B3">
              <w:rPr>
                <w:rFonts w:ascii="Times New Roman" w:hAnsi="Times New Roman" w:cs="Times New Roman"/>
                <w:color w:val="000000"/>
              </w:rPr>
              <w:t>Т.Г.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65B3">
              <w:rPr>
                <w:rFonts w:ascii="Times New Roman" w:hAnsi="Times New Roman" w:cs="Times New Roman"/>
                <w:color w:val="000000"/>
              </w:rPr>
              <w:t>Шевченко</w:t>
            </w:r>
            <w:bookmarkStart w:id="0" w:name="_GoBack"/>
            <w:bookmarkEnd w:id="0"/>
          </w:p>
        </w:tc>
      </w:tr>
      <w:tr w:rsidR="009A1474" w:rsidRPr="009A1474" w:rsidTr="00DE5759">
        <w:trPr>
          <w:trHeight w:val="3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 xml:space="preserve">Высшее профессиональное </w:t>
            </w:r>
          </w:p>
        </w:tc>
      </w:tr>
      <w:tr w:rsidR="009A1474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1474" w:rsidRPr="009A1474" w:rsidRDefault="004665B3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4665B3">
              <w:rPr>
                <w:rFonts w:ascii="Times New Roman" w:hAnsi="Times New Roman" w:cs="Times New Roman"/>
                <w:color w:val="000000"/>
              </w:rPr>
              <w:t>Преподаватель русского языка и литературы</w:t>
            </w:r>
          </w:p>
        </w:tc>
      </w:tr>
      <w:tr w:rsidR="009A1474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Высшая квалификационная категория</w:t>
            </w:r>
          </w:p>
        </w:tc>
      </w:tr>
      <w:tr w:rsidR="009A1474" w:rsidRPr="009A1474" w:rsidTr="00DE5759">
        <w:trPr>
          <w:trHeight w:val="3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</w:tr>
      <w:tr w:rsidR="009A1474" w:rsidRPr="009A1474" w:rsidTr="00DE5759">
        <w:trPr>
          <w:trHeight w:val="3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</w:tr>
      <w:tr w:rsidR="009A1474" w:rsidRPr="009A1474" w:rsidTr="00DE5759">
        <w:trPr>
          <w:trHeight w:val="3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</w:tr>
      <w:tr w:rsidR="009A1474" w:rsidRPr="009A1474" w:rsidTr="00DE5759">
        <w:trPr>
          <w:trHeight w:val="98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CE6E1E" w:rsidRPr="009A1474" w:rsidTr="00DE5759">
        <w:trPr>
          <w:trHeight w:val="46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1E" w:rsidRPr="009A1474" w:rsidRDefault="00CE6E1E" w:rsidP="00CE6E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E1E" w:rsidRDefault="00CE6E1E" w:rsidP="00CE6E1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ООО "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Инфоурок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>"</w:t>
            </w:r>
          </w:p>
        </w:tc>
      </w:tr>
      <w:tr w:rsidR="00CE6E1E" w:rsidRPr="009A1474" w:rsidTr="00DE5759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1E" w:rsidRPr="009A1474" w:rsidRDefault="00CE6E1E" w:rsidP="00CE6E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E1E" w:rsidRDefault="00CE6E1E" w:rsidP="00CE6E1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Познавательное и речевое развитие детей дошкольного возраста в условиях реализации ФГОС ДО</w:t>
            </w:r>
          </w:p>
        </w:tc>
      </w:tr>
      <w:tr w:rsidR="00CE6E1E" w:rsidRPr="009A1474" w:rsidTr="00DE5759">
        <w:trPr>
          <w:trHeight w:val="397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1E" w:rsidRPr="009A1474" w:rsidRDefault="00CE6E1E" w:rsidP="00CE6E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E1E" w:rsidRDefault="00CE6E1E" w:rsidP="00CE6E1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15.09.2021</w:t>
            </w:r>
          </w:p>
        </w:tc>
      </w:tr>
      <w:tr w:rsidR="00CE6E1E" w:rsidRPr="009A1474" w:rsidTr="00DE5759">
        <w:trPr>
          <w:trHeight w:val="61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6E1E" w:rsidRPr="009A1474" w:rsidRDefault="00CE6E1E" w:rsidP="00CE6E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E6E1E" w:rsidRDefault="00CE6E1E" w:rsidP="00CE6E1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ООО "Федерация развития образования"</w:t>
            </w:r>
          </w:p>
        </w:tc>
      </w:tr>
      <w:tr w:rsidR="00CE6E1E" w:rsidRPr="009A1474" w:rsidTr="00DE5759">
        <w:trPr>
          <w:trHeight w:val="61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6E1E" w:rsidRPr="009A1474" w:rsidRDefault="00CE6E1E" w:rsidP="00CE6E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E6E1E" w:rsidRDefault="00CE6E1E" w:rsidP="00CE6E1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Методики и ключевые компетенции педагога дошкольного образования в контексте новой ФОП ДО методических рекомендаций Минпросвещения по реализации федеральной образовательной программы дошкольного образования 2023/2024</w:t>
            </w:r>
          </w:p>
        </w:tc>
      </w:tr>
      <w:tr w:rsidR="00CE6E1E" w:rsidRPr="009A1474" w:rsidTr="00DE5759">
        <w:trPr>
          <w:trHeight w:val="397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6E1E" w:rsidRPr="009A1474" w:rsidRDefault="00CE6E1E" w:rsidP="00CE6E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E6E1E" w:rsidRDefault="00CE6E1E" w:rsidP="00CE6E1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08.08.2023</w:t>
            </w:r>
          </w:p>
        </w:tc>
      </w:tr>
      <w:tr w:rsidR="009A1474" w:rsidRPr="009A1474" w:rsidTr="00DE5759">
        <w:trPr>
          <w:trHeight w:val="343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Переподготовка</w:t>
            </w:r>
          </w:p>
        </w:tc>
      </w:tr>
      <w:tr w:rsidR="004665B3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B3" w:rsidRPr="009A1474" w:rsidRDefault="004665B3" w:rsidP="004665B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профессиональной переподготовки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65B3" w:rsidRDefault="004665B3" w:rsidP="00CE6E1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Инфоурок</w:t>
            </w:r>
            <w:proofErr w:type="spellEnd"/>
          </w:p>
        </w:tc>
      </w:tr>
      <w:tr w:rsidR="004665B3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B3" w:rsidRPr="009A1474" w:rsidRDefault="004665B3" w:rsidP="004665B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65B3" w:rsidRDefault="004665B3" w:rsidP="00CE6E1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дошкольное образование</w:t>
            </w:r>
          </w:p>
        </w:tc>
      </w:tr>
      <w:tr w:rsidR="009A1474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CE6E1E" w:rsidRDefault="00CE6E1E" w:rsidP="009A1474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23 л. 10 м.</w:t>
            </w:r>
          </w:p>
        </w:tc>
      </w:tr>
      <w:tr w:rsidR="009A1474" w:rsidRPr="009A1474" w:rsidTr="00DE5759">
        <w:trPr>
          <w:trHeight w:val="6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 w:rsidSect="009A14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0"/>
    <w:rsid w:val="00190AC0"/>
    <w:rsid w:val="004665B3"/>
    <w:rsid w:val="009631D8"/>
    <w:rsid w:val="009A1474"/>
    <w:rsid w:val="00B53E7A"/>
    <w:rsid w:val="00CE6E1E"/>
    <w:rsid w:val="00D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4EE"/>
  <w15:chartTrackingRefBased/>
  <w15:docId w15:val="{31966D7F-D3EB-41CA-A05F-26AD159F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2024-10-28T13:30:00Z</dcterms:created>
  <dcterms:modified xsi:type="dcterms:W3CDTF">2024-10-28T13:31:00Z</dcterms:modified>
</cp:coreProperties>
</file>